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DF92" w14:textId="77777777" w:rsidR="007B26D0" w:rsidRDefault="005D30BE">
      <w:pPr>
        <w:spacing w:before="74"/>
        <w:ind w:left="1882" w:right="1783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56704" behindDoc="0" locked="0" layoutInCell="1" allowOverlap="1" wp14:anchorId="63107D66" wp14:editId="0AA7AF6A">
            <wp:simplePos x="0" y="0"/>
            <wp:positionH relativeFrom="page">
              <wp:posOffset>904875</wp:posOffset>
            </wp:positionH>
            <wp:positionV relativeFrom="paragraph">
              <wp:posOffset>46095</wp:posOffset>
            </wp:positionV>
            <wp:extent cx="765175" cy="7942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9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ASSAM</w:t>
      </w:r>
      <w:r>
        <w:rPr>
          <w:b/>
          <w:spacing w:val="11"/>
        </w:rPr>
        <w:t xml:space="preserve"> </w:t>
      </w:r>
      <w:r>
        <w:rPr>
          <w:b/>
        </w:rPr>
        <w:t>ELECTRICITY</w:t>
      </w:r>
      <w:r>
        <w:rPr>
          <w:b/>
          <w:spacing w:val="22"/>
        </w:rPr>
        <w:t xml:space="preserve"> </w:t>
      </w:r>
      <w:r>
        <w:rPr>
          <w:b/>
        </w:rPr>
        <w:t>GRID</w:t>
      </w:r>
      <w:r>
        <w:rPr>
          <w:b/>
          <w:spacing w:val="21"/>
        </w:rPr>
        <w:t xml:space="preserve"> </w:t>
      </w:r>
      <w:r>
        <w:rPr>
          <w:b/>
        </w:rPr>
        <w:t>CORPORATION</w:t>
      </w:r>
      <w:r>
        <w:rPr>
          <w:b/>
          <w:spacing w:val="22"/>
        </w:rPr>
        <w:t xml:space="preserve"> </w:t>
      </w:r>
      <w:r>
        <w:rPr>
          <w:b/>
        </w:rPr>
        <w:t>LIMITED</w:t>
      </w:r>
    </w:p>
    <w:p w14:paraId="0134DAF4" w14:textId="77777777" w:rsidR="007B26D0" w:rsidRDefault="005D30BE">
      <w:pPr>
        <w:spacing w:before="16" w:line="264" w:lineRule="auto"/>
        <w:ind w:left="1865" w:right="1783"/>
        <w:jc w:val="center"/>
        <w:rPr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57728" behindDoc="0" locked="0" layoutInCell="1" allowOverlap="1" wp14:anchorId="5E012490" wp14:editId="6CE484D9">
            <wp:simplePos x="0" y="0"/>
            <wp:positionH relativeFrom="page">
              <wp:posOffset>6520180</wp:posOffset>
            </wp:positionH>
            <wp:positionV relativeFrom="paragraph">
              <wp:posOffset>73019</wp:posOffset>
            </wp:positionV>
            <wp:extent cx="709104" cy="3854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104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</w:rPr>
        <w:t>Regd.</w:t>
      </w:r>
      <w:r>
        <w:rPr>
          <w:b/>
          <w:spacing w:val="5"/>
        </w:rPr>
        <w:t xml:space="preserve"> </w:t>
      </w:r>
      <w:r>
        <w:rPr>
          <w:b/>
          <w:spacing w:val="-1"/>
        </w:rPr>
        <w:t>Office: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1st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floor,</w:t>
      </w:r>
      <w:r>
        <w:rPr>
          <w:b/>
          <w:spacing w:val="5"/>
        </w:rPr>
        <w:t xml:space="preserve"> </w:t>
      </w:r>
      <w:r>
        <w:rPr>
          <w:b/>
          <w:spacing w:val="-1"/>
        </w:rPr>
        <w:t>Bijulee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Bhawan,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Paltan</w:t>
      </w:r>
      <w:r>
        <w:rPr>
          <w:b/>
          <w:spacing w:val="-29"/>
        </w:rPr>
        <w:t xml:space="preserve"> </w:t>
      </w:r>
      <w:r>
        <w:rPr>
          <w:b/>
          <w:spacing w:val="-1"/>
        </w:rPr>
        <w:t>Bazar,</w:t>
      </w:r>
      <w:r>
        <w:rPr>
          <w:b/>
          <w:spacing w:val="6"/>
        </w:rPr>
        <w:t xml:space="preserve"> </w:t>
      </w:r>
      <w:r>
        <w:rPr>
          <w:b/>
        </w:rPr>
        <w:t>Guwahati-781001</w:t>
      </w:r>
      <w:r>
        <w:rPr>
          <w:b/>
          <w:spacing w:val="-52"/>
        </w:rPr>
        <w:t xml:space="preserve"> </w:t>
      </w:r>
      <w:r>
        <w:rPr>
          <w:b/>
        </w:rPr>
        <w:t>CIN:</w:t>
      </w:r>
      <w:r>
        <w:rPr>
          <w:b/>
          <w:spacing w:val="46"/>
        </w:rPr>
        <w:t xml:space="preserve"> </w:t>
      </w:r>
      <w:r>
        <w:rPr>
          <w:b/>
        </w:rPr>
        <w:t>U40101AS2003SGC007238</w:t>
      </w:r>
    </w:p>
    <w:p w14:paraId="63C0803B" w14:textId="77777777" w:rsidR="007B26D0" w:rsidRDefault="005D30BE">
      <w:pPr>
        <w:ind w:left="1876" w:right="1783"/>
        <w:jc w:val="center"/>
        <w:rPr>
          <w:b/>
        </w:rPr>
      </w:pPr>
      <w:r>
        <w:rPr>
          <w:b/>
        </w:rPr>
        <w:t>one:</w:t>
      </w:r>
      <w:r>
        <w:rPr>
          <w:b/>
          <w:spacing w:val="31"/>
        </w:rPr>
        <w:t xml:space="preserve"> </w:t>
      </w:r>
      <w:r>
        <w:rPr>
          <w:b/>
        </w:rPr>
        <w:t>0361-2739520/</w:t>
      </w:r>
      <w:r>
        <w:rPr>
          <w:b/>
          <w:spacing w:val="54"/>
        </w:rPr>
        <w:t xml:space="preserve"> </w:t>
      </w:r>
      <w:r>
        <w:rPr>
          <w:b/>
        </w:rPr>
        <w:t>Fax:</w:t>
      </w:r>
      <w:r>
        <w:rPr>
          <w:b/>
          <w:spacing w:val="6"/>
        </w:rPr>
        <w:t xml:space="preserve"> </w:t>
      </w:r>
      <w:r>
        <w:rPr>
          <w:b/>
        </w:rPr>
        <w:t>0361-2739513</w:t>
      </w:r>
      <w:r>
        <w:rPr>
          <w:b/>
          <w:spacing w:val="71"/>
        </w:rPr>
        <w:t xml:space="preserve"> </w:t>
      </w:r>
      <w:r>
        <w:rPr>
          <w:b/>
        </w:rPr>
        <w:t>web:</w:t>
      </w:r>
      <w:r>
        <w:rPr>
          <w:b/>
          <w:spacing w:val="61"/>
        </w:rPr>
        <w:t xml:space="preserve"> </w:t>
      </w:r>
      <w:hyperlink r:id="rId7">
        <w:r>
          <w:rPr>
            <w:b/>
          </w:rPr>
          <w:t>www.aegcl.co.in</w:t>
        </w:r>
      </w:hyperlink>
    </w:p>
    <w:p w14:paraId="6B043D1C" w14:textId="77777777" w:rsidR="007B26D0" w:rsidRDefault="005D30BE">
      <w:pPr>
        <w:pStyle w:val="BodyText"/>
        <w:spacing w:before="4"/>
        <w:rPr>
          <w:b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C95F30" wp14:editId="69556CB5">
                <wp:simplePos x="0" y="0"/>
                <wp:positionH relativeFrom="page">
                  <wp:posOffset>1731645</wp:posOffset>
                </wp:positionH>
                <wp:positionV relativeFrom="paragraph">
                  <wp:posOffset>122555</wp:posOffset>
                </wp:positionV>
                <wp:extent cx="476948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4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7A4A3" id="Rectangle 2" o:spid="_x0000_s1026" style="position:absolute;margin-left:136.35pt;margin-top:9.65pt;width:375.55pt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L2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1CA95322" w14:textId="77777777" w:rsidR="007B26D0" w:rsidRDefault="005D30BE">
      <w:pPr>
        <w:pStyle w:val="BodyText"/>
        <w:tabs>
          <w:tab w:val="left" w:pos="8590"/>
        </w:tabs>
        <w:ind w:left="114"/>
      </w:pPr>
      <w:r>
        <w:t>File</w:t>
      </w:r>
      <w:r>
        <w:rPr>
          <w:spacing w:val="24"/>
        </w:rPr>
        <w:t xml:space="preserve"> </w:t>
      </w:r>
      <w:r>
        <w:t>No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AEGCL/ACT/</w:t>
      </w:r>
      <w:r w:rsidR="00E312DC">
        <w:t>2022/TAX CONSULTANTS</w:t>
      </w:r>
      <w:r w:rsidR="00A93BF4">
        <w:t>/</w:t>
      </w:r>
      <w:r w:rsidR="00E312DC">
        <w:t>20</w:t>
      </w:r>
      <w:r>
        <w:t>/</w:t>
      </w:r>
      <w:r w:rsidR="0061214F">
        <w:t>01</w:t>
      </w:r>
      <w:r w:rsidR="00A93BF4">
        <w:t xml:space="preserve">                               </w:t>
      </w:r>
      <w:r>
        <w:t xml:space="preserve">Dated: </w:t>
      </w:r>
      <w:r w:rsidR="00A335C4">
        <w:t>1</w:t>
      </w:r>
      <w:r w:rsidR="0061214F">
        <w:t>7</w:t>
      </w:r>
      <w:r>
        <w:t>/</w:t>
      </w:r>
      <w:r w:rsidR="0077286B">
        <w:t>1</w:t>
      </w:r>
      <w:r w:rsidR="00A335C4">
        <w:t>1</w:t>
      </w:r>
      <w:r>
        <w:t>/2023</w:t>
      </w:r>
    </w:p>
    <w:p w14:paraId="26E711D9" w14:textId="77777777" w:rsidR="007B26D0" w:rsidRDefault="007B26D0">
      <w:pPr>
        <w:pStyle w:val="BodyText"/>
        <w:spacing w:before="9"/>
        <w:rPr>
          <w:sz w:val="21"/>
        </w:rPr>
      </w:pPr>
    </w:p>
    <w:p w14:paraId="09A48B26" w14:textId="77777777" w:rsidR="007B26D0" w:rsidRDefault="005D30BE">
      <w:pPr>
        <w:spacing w:before="90"/>
        <w:ind w:left="1362" w:right="1783"/>
        <w:jc w:val="center"/>
        <w:rPr>
          <w:b/>
          <w:sz w:val="24"/>
        </w:rPr>
      </w:pPr>
      <w:r>
        <w:rPr>
          <w:b/>
          <w:sz w:val="24"/>
          <w:u w:val="thick"/>
        </w:rPr>
        <w:t>NOTICE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INVITING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TENDER</w:t>
      </w:r>
    </w:p>
    <w:p w14:paraId="087AF811" w14:textId="77777777" w:rsidR="007B26D0" w:rsidRDefault="005D30BE">
      <w:pPr>
        <w:pStyle w:val="ListParagraph"/>
        <w:numPr>
          <w:ilvl w:val="0"/>
          <w:numId w:val="1"/>
        </w:numPr>
        <w:tabs>
          <w:tab w:val="left" w:pos="595"/>
        </w:tabs>
        <w:spacing w:before="16" w:after="4"/>
        <w:rPr>
          <w:sz w:val="24"/>
        </w:rPr>
      </w:pPr>
      <w:r>
        <w:rPr>
          <w:sz w:val="24"/>
        </w:rPr>
        <w:t>Basic</w:t>
      </w:r>
      <w:r>
        <w:rPr>
          <w:spacing w:val="-9"/>
          <w:sz w:val="24"/>
        </w:rPr>
        <w:t xml:space="preserve"> </w:t>
      </w:r>
      <w:r>
        <w:rPr>
          <w:sz w:val="24"/>
        </w:rPr>
        <w:t>details:</w:t>
      </w:r>
    </w:p>
    <w:tbl>
      <w:tblPr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5"/>
        <w:gridCol w:w="7198"/>
      </w:tblGrid>
      <w:tr w:rsidR="007B26D0" w14:paraId="70F6A69C" w14:textId="77777777">
        <w:trPr>
          <w:trHeight w:val="447"/>
        </w:trPr>
        <w:tc>
          <w:tcPr>
            <w:tcW w:w="2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B4DAF" w14:textId="77777777" w:rsidR="007B26D0" w:rsidRDefault="005D30B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0248B" w14:textId="77777777" w:rsidR="007B26D0" w:rsidRPr="00DA4968" w:rsidRDefault="00E312DC" w:rsidP="0061214F">
            <w:pPr>
              <w:pStyle w:val="TableParagraph"/>
              <w:spacing w:before="61"/>
              <w:ind w:left="123"/>
              <w:rPr>
                <w:b/>
                <w:sz w:val="24"/>
              </w:rPr>
            </w:pPr>
            <w:r w:rsidRPr="00DA4968">
              <w:rPr>
                <w:b/>
              </w:rPr>
              <w:t>AEGCL/ACT/2022/TAX CONSULTANTS/20/</w:t>
            </w:r>
            <w:r w:rsidR="0061214F">
              <w:rPr>
                <w:b/>
              </w:rPr>
              <w:t>01</w:t>
            </w:r>
          </w:p>
        </w:tc>
      </w:tr>
      <w:tr w:rsidR="007B26D0" w14:paraId="13424A89" w14:textId="77777777">
        <w:trPr>
          <w:trHeight w:val="1127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29EC4" w14:textId="77777777" w:rsidR="007B26D0" w:rsidRDefault="007B26D0">
            <w:pPr>
              <w:pStyle w:val="TableParagraph"/>
              <w:spacing w:before="6"/>
              <w:ind w:left="0"/>
              <w:rPr>
                <w:sz w:val="33"/>
              </w:rPr>
            </w:pPr>
          </w:p>
          <w:p w14:paraId="7F7194D9" w14:textId="77777777" w:rsidR="007B26D0" w:rsidRDefault="005D30B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work: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4C42" w14:textId="77777777" w:rsidR="007B26D0" w:rsidRDefault="005D30BE" w:rsidP="00A335C4">
            <w:pPr>
              <w:pStyle w:val="TableParagraph"/>
              <w:spacing w:before="0" w:line="242" w:lineRule="auto"/>
              <w:ind w:left="156" w:right="98"/>
              <w:rPr>
                <w:sz w:val="24"/>
              </w:rPr>
            </w:pPr>
            <w:r>
              <w:rPr>
                <w:spacing w:val="-1"/>
                <w:sz w:val="24"/>
              </w:rPr>
              <w:t>EOI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APPOINTMENT</w:t>
            </w:r>
            <w:r>
              <w:rPr>
                <w:spacing w:val="1"/>
                <w:sz w:val="24"/>
              </w:rPr>
              <w:t xml:space="preserve"> </w:t>
            </w:r>
            <w:r w:rsidR="0099390E"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 w:rsidR="00677D4A">
              <w:rPr>
                <w:sz w:val="24"/>
              </w:rPr>
              <w:t>TAX CONSULTANTS O</w:t>
            </w:r>
            <w:r>
              <w:rPr>
                <w:sz w:val="24"/>
              </w:rPr>
              <w:t>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AEGCL</w:t>
            </w:r>
            <w:r w:rsidR="00DB5837">
              <w:rPr>
                <w:sz w:val="24"/>
              </w:rPr>
              <w:t xml:space="preserve"> FROM FINANCIAL YEAR 2009-2010 </w:t>
            </w:r>
            <w:r w:rsidR="00A335C4">
              <w:rPr>
                <w:sz w:val="24"/>
              </w:rPr>
              <w:t>TO</w:t>
            </w:r>
            <w:r w:rsidR="00DB5837">
              <w:rPr>
                <w:sz w:val="24"/>
              </w:rPr>
              <w:t xml:space="preserve"> </w:t>
            </w:r>
            <w:r w:rsidR="00A335C4">
              <w:rPr>
                <w:sz w:val="24"/>
              </w:rPr>
              <w:t>2021-22</w:t>
            </w:r>
            <w:r w:rsidR="00A93BF4">
              <w:rPr>
                <w:sz w:val="24"/>
              </w:rPr>
              <w:t>.</w:t>
            </w:r>
          </w:p>
        </w:tc>
      </w:tr>
      <w:tr w:rsidR="007B26D0" w14:paraId="3F175B65" w14:textId="77777777">
        <w:trPr>
          <w:trHeight w:val="402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12FA" w14:textId="77777777" w:rsidR="007B26D0" w:rsidRDefault="005D3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FD47" w14:textId="77777777" w:rsidR="007B26D0" w:rsidRDefault="005D30BE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</w:tr>
      <w:tr w:rsidR="007B26D0" w14:paraId="1A9FCE6D" w14:textId="77777777">
        <w:trPr>
          <w:trHeight w:val="407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9F9EB" w14:textId="77777777" w:rsidR="007B26D0" w:rsidRDefault="005D30B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Inviting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5B078" w14:textId="77777777" w:rsidR="007B26D0" w:rsidRDefault="005D30BE">
            <w:pPr>
              <w:pStyle w:val="TableParagraph"/>
              <w:spacing w:before="30"/>
              <w:ind w:left="123"/>
              <w:rPr>
                <w:sz w:val="24"/>
              </w:rPr>
            </w:pPr>
            <w:r>
              <w:rPr>
                <w:sz w:val="24"/>
              </w:rPr>
              <w:t>AEGCL</w:t>
            </w:r>
          </w:p>
        </w:tc>
      </w:tr>
      <w:tr w:rsidR="007B26D0" w14:paraId="5188E2D3" w14:textId="77777777">
        <w:trPr>
          <w:trHeight w:val="873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EF579" w14:textId="77777777" w:rsidR="007B26D0" w:rsidRDefault="005D30BE">
            <w:pPr>
              <w:pStyle w:val="TableParagraph"/>
              <w:spacing w:before="0" w:line="254" w:lineRule="exact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  <w:p w14:paraId="5BDC26E8" w14:textId="77777777" w:rsidR="007B26D0" w:rsidRDefault="005D30BE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672D" w14:textId="77777777" w:rsidR="007B26D0" w:rsidRDefault="005D30BE">
            <w:pPr>
              <w:pStyle w:val="TableParagraph"/>
              <w:spacing w:before="0" w:line="254" w:lineRule="exact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Chief </w:t>
            </w:r>
            <w:r>
              <w:rPr>
                <w:sz w:val="24"/>
              </w:rPr>
              <w:t>General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Manager</w:t>
            </w:r>
            <w:r w:rsidR="00CF62A3">
              <w:rPr>
                <w:sz w:val="24"/>
              </w:rPr>
              <w:t>(F&amp;A)</w:t>
            </w:r>
            <w:r>
              <w:rPr>
                <w:sz w:val="24"/>
              </w:rPr>
              <w:t>,</w:t>
            </w:r>
          </w:p>
          <w:p w14:paraId="0DFBFB79" w14:textId="77777777" w:rsidR="00CF62A3" w:rsidRDefault="005D30BE" w:rsidP="00CF62A3">
            <w:pPr>
              <w:pStyle w:val="TableParagraph"/>
              <w:spacing w:before="17"/>
              <w:ind w:left="1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AEGCL</w:t>
            </w:r>
            <w:r w:rsidR="00CF62A3">
              <w:rPr>
                <w:sz w:val="24"/>
              </w:rPr>
              <w:t>,Bijulee</w:t>
            </w:r>
            <w:proofErr w:type="spellEnd"/>
            <w:proofErr w:type="gramEnd"/>
            <w:r w:rsidR="00CF62A3">
              <w:rPr>
                <w:sz w:val="24"/>
              </w:rPr>
              <w:t xml:space="preserve">  Bhawan, Paltan Bazar </w:t>
            </w:r>
          </w:p>
          <w:p w14:paraId="16EB076F" w14:textId="77777777" w:rsidR="007B26D0" w:rsidRDefault="00CF62A3" w:rsidP="00CF62A3">
            <w:pPr>
              <w:pStyle w:val="TableParagraph"/>
              <w:spacing w:before="17"/>
              <w:ind w:left="123"/>
              <w:rPr>
                <w:sz w:val="24"/>
              </w:rPr>
            </w:pPr>
            <w:r>
              <w:rPr>
                <w:sz w:val="24"/>
              </w:rPr>
              <w:t>Guwahati-781001</w:t>
            </w:r>
            <w:r w:rsidR="005D30BE">
              <w:rPr>
                <w:sz w:val="24"/>
              </w:rPr>
              <w:t>(Assam)</w:t>
            </w:r>
          </w:p>
        </w:tc>
      </w:tr>
    </w:tbl>
    <w:p w14:paraId="0B7286A8" w14:textId="77777777" w:rsidR="007B26D0" w:rsidRDefault="007B26D0">
      <w:pPr>
        <w:pStyle w:val="BodyText"/>
        <w:spacing w:before="3"/>
        <w:rPr>
          <w:sz w:val="15"/>
        </w:rPr>
      </w:pPr>
    </w:p>
    <w:p w14:paraId="43A491E1" w14:textId="77777777" w:rsidR="007B26D0" w:rsidRDefault="005D30BE">
      <w:pPr>
        <w:pStyle w:val="ListParagraph"/>
        <w:numPr>
          <w:ilvl w:val="0"/>
          <w:numId w:val="1"/>
        </w:numPr>
        <w:tabs>
          <w:tab w:val="left" w:pos="595"/>
        </w:tabs>
        <w:spacing w:before="90"/>
        <w:rPr>
          <w:sz w:val="24"/>
        </w:rPr>
      </w:pPr>
      <w:r>
        <w:rPr>
          <w:sz w:val="24"/>
          <w:u w:val="single"/>
        </w:rPr>
        <w:t>Critical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Dates:</w:t>
      </w:r>
    </w:p>
    <w:p w14:paraId="1B7D3D15" w14:textId="77777777" w:rsidR="007B26D0" w:rsidRDefault="007B26D0">
      <w:pPr>
        <w:pStyle w:val="BodyText"/>
        <w:spacing w:before="8"/>
        <w:rPr>
          <w:sz w:val="29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1699"/>
        <w:gridCol w:w="5123"/>
      </w:tblGrid>
      <w:tr w:rsidR="007B26D0" w14:paraId="6DB11E25" w14:textId="77777777">
        <w:trPr>
          <w:trHeight w:val="407"/>
        </w:trPr>
        <w:tc>
          <w:tcPr>
            <w:tcW w:w="2987" w:type="dxa"/>
          </w:tcPr>
          <w:p w14:paraId="2E9D0806" w14:textId="77777777" w:rsidR="007B26D0" w:rsidRDefault="005D30B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699" w:type="dxa"/>
          </w:tcPr>
          <w:p w14:paraId="5949AD43" w14:textId="77777777" w:rsidR="007B26D0" w:rsidRDefault="00A335C4" w:rsidP="0061214F">
            <w:pPr>
              <w:pStyle w:val="TableParagraph"/>
              <w:spacing w:before="40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 w:rsidR="0061214F">
              <w:rPr>
                <w:sz w:val="24"/>
              </w:rPr>
              <w:t>7</w:t>
            </w:r>
            <w:r w:rsidR="005D30BE">
              <w:rPr>
                <w:sz w:val="24"/>
              </w:rPr>
              <w:t>-</w:t>
            </w:r>
            <w:r w:rsidR="0077286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="005D30BE">
              <w:rPr>
                <w:sz w:val="24"/>
              </w:rPr>
              <w:t>-2023</w:t>
            </w:r>
          </w:p>
        </w:tc>
        <w:tc>
          <w:tcPr>
            <w:tcW w:w="5123" w:type="dxa"/>
          </w:tcPr>
          <w:p w14:paraId="7A88D06F" w14:textId="77777777" w:rsidR="007B26D0" w:rsidRDefault="005D30BE">
            <w:pPr>
              <w:pStyle w:val="TableParagraph"/>
              <w:spacing w:before="40"/>
              <w:ind w:left="132"/>
              <w:rPr>
                <w:sz w:val="24"/>
              </w:rPr>
            </w:pPr>
            <w:r>
              <w:rPr>
                <w:sz w:val="24"/>
              </w:rPr>
              <w:t>09:30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7B26D0" w14:paraId="1C60C5CB" w14:textId="77777777">
        <w:trPr>
          <w:trHeight w:val="388"/>
        </w:trPr>
        <w:tc>
          <w:tcPr>
            <w:tcW w:w="2987" w:type="dxa"/>
          </w:tcPr>
          <w:p w14:paraId="3EDE59F7" w14:textId="77777777" w:rsidR="007B26D0" w:rsidRDefault="005D30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699" w:type="dxa"/>
          </w:tcPr>
          <w:p w14:paraId="732E418D" w14:textId="77777777" w:rsidR="007B26D0" w:rsidRDefault="0061214F" w:rsidP="00A335C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  <w:r w:rsidR="005D30BE">
              <w:rPr>
                <w:sz w:val="24"/>
              </w:rPr>
              <w:t>-</w:t>
            </w:r>
            <w:r w:rsidR="0077286B">
              <w:rPr>
                <w:sz w:val="24"/>
              </w:rPr>
              <w:t>1</w:t>
            </w:r>
            <w:r w:rsidR="00A335C4">
              <w:rPr>
                <w:sz w:val="24"/>
              </w:rPr>
              <w:t>1</w:t>
            </w:r>
            <w:r w:rsidR="005D30BE">
              <w:rPr>
                <w:sz w:val="24"/>
              </w:rPr>
              <w:t>-2023</w:t>
            </w:r>
          </w:p>
        </w:tc>
        <w:tc>
          <w:tcPr>
            <w:tcW w:w="5123" w:type="dxa"/>
          </w:tcPr>
          <w:p w14:paraId="5095C2D8" w14:textId="77777777" w:rsidR="007B26D0" w:rsidRDefault="005D30BE" w:rsidP="0061214F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1</w:t>
            </w:r>
            <w:r w:rsidR="0061214F">
              <w:rPr>
                <w:sz w:val="24"/>
              </w:rPr>
              <w:t>0</w:t>
            </w:r>
            <w:r>
              <w:rPr>
                <w:sz w:val="24"/>
              </w:rPr>
              <w:t>:00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</w:p>
        </w:tc>
      </w:tr>
      <w:tr w:rsidR="007B26D0" w14:paraId="47BE6622" w14:textId="77777777">
        <w:trPr>
          <w:trHeight w:val="373"/>
        </w:trPr>
        <w:tc>
          <w:tcPr>
            <w:tcW w:w="2987" w:type="dxa"/>
          </w:tcPr>
          <w:p w14:paraId="4790B0BF" w14:textId="77777777" w:rsidR="007B26D0" w:rsidRDefault="005D30B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Tender end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699" w:type="dxa"/>
          </w:tcPr>
          <w:p w14:paraId="14D96B7A" w14:textId="77777777" w:rsidR="007B26D0" w:rsidRDefault="0061214F" w:rsidP="0061214F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04</w:t>
            </w:r>
            <w:r w:rsidR="005D30BE">
              <w:rPr>
                <w:sz w:val="24"/>
              </w:rPr>
              <w:t>-</w:t>
            </w:r>
            <w:r w:rsidR="0077286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5D30BE">
              <w:rPr>
                <w:sz w:val="24"/>
              </w:rPr>
              <w:t>-2023</w:t>
            </w:r>
          </w:p>
        </w:tc>
        <w:tc>
          <w:tcPr>
            <w:tcW w:w="5123" w:type="dxa"/>
          </w:tcPr>
          <w:p w14:paraId="73FCE3DC" w14:textId="77777777" w:rsidR="007B26D0" w:rsidRDefault="0061214F" w:rsidP="0061214F">
            <w:pPr>
              <w:pStyle w:val="TableParagraph"/>
              <w:spacing w:before="11"/>
              <w:ind w:left="132"/>
              <w:rPr>
                <w:sz w:val="24"/>
              </w:rPr>
            </w:pPr>
            <w:r>
              <w:rPr>
                <w:sz w:val="24"/>
              </w:rPr>
              <w:t>11</w:t>
            </w:r>
            <w:r w:rsidR="005D30BE">
              <w:rPr>
                <w:sz w:val="24"/>
              </w:rPr>
              <w:t>:00</w:t>
            </w:r>
            <w:r w:rsidR="005D30BE"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5D30BE">
              <w:rPr>
                <w:sz w:val="24"/>
              </w:rPr>
              <w:t>M</w:t>
            </w:r>
          </w:p>
        </w:tc>
      </w:tr>
      <w:tr w:rsidR="007B26D0" w14:paraId="2D70037D" w14:textId="77777777">
        <w:trPr>
          <w:trHeight w:val="388"/>
        </w:trPr>
        <w:tc>
          <w:tcPr>
            <w:tcW w:w="2987" w:type="dxa"/>
            <w:tcBorders>
              <w:bottom w:val="single" w:sz="8" w:space="0" w:color="000000"/>
            </w:tcBorders>
          </w:tcPr>
          <w:p w14:paraId="6E60FFE3" w14:textId="77777777" w:rsidR="007B26D0" w:rsidRDefault="005D30BE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1A45A9FE" w14:textId="77777777" w:rsidR="007B26D0" w:rsidRDefault="0061214F" w:rsidP="0061214F">
            <w:pPr>
              <w:pStyle w:val="TableParagraph"/>
              <w:spacing w:before="30"/>
              <w:ind w:left="122"/>
              <w:rPr>
                <w:sz w:val="24"/>
              </w:rPr>
            </w:pPr>
            <w:r>
              <w:rPr>
                <w:sz w:val="24"/>
              </w:rPr>
              <w:t>04</w:t>
            </w:r>
            <w:r w:rsidR="005D30BE">
              <w:rPr>
                <w:sz w:val="24"/>
              </w:rPr>
              <w:t>-</w:t>
            </w:r>
            <w:r w:rsidR="0077286B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  <w:r w:rsidR="005D30BE">
              <w:rPr>
                <w:sz w:val="24"/>
              </w:rPr>
              <w:t>-2023</w:t>
            </w:r>
          </w:p>
        </w:tc>
        <w:tc>
          <w:tcPr>
            <w:tcW w:w="5123" w:type="dxa"/>
            <w:tcBorders>
              <w:bottom w:val="single" w:sz="8" w:space="0" w:color="000000"/>
            </w:tcBorders>
          </w:tcPr>
          <w:p w14:paraId="7D9738EE" w14:textId="77777777" w:rsidR="007B26D0" w:rsidRDefault="0061214F">
            <w:pPr>
              <w:pStyle w:val="TableParagraph"/>
              <w:spacing w:before="30"/>
              <w:ind w:left="151"/>
              <w:rPr>
                <w:sz w:val="24"/>
              </w:rPr>
            </w:pPr>
            <w:r>
              <w:rPr>
                <w:sz w:val="24"/>
              </w:rPr>
              <w:t>01</w:t>
            </w:r>
            <w:r w:rsidR="005D30BE">
              <w:rPr>
                <w:sz w:val="24"/>
              </w:rPr>
              <w:t>:00</w:t>
            </w:r>
            <w:r w:rsidR="005D30BE">
              <w:rPr>
                <w:spacing w:val="-3"/>
                <w:sz w:val="24"/>
              </w:rPr>
              <w:t xml:space="preserve"> </w:t>
            </w:r>
            <w:r w:rsidR="005D30BE">
              <w:rPr>
                <w:sz w:val="24"/>
              </w:rPr>
              <w:t>PM</w:t>
            </w:r>
          </w:p>
        </w:tc>
      </w:tr>
    </w:tbl>
    <w:p w14:paraId="3D42A428" w14:textId="77777777" w:rsidR="007B26D0" w:rsidRDefault="007B26D0">
      <w:pPr>
        <w:pStyle w:val="BodyText"/>
        <w:spacing w:before="7"/>
        <w:rPr>
          <w:sz w:val="25"/>
        </w:rPr>
      </w:pPr>
    </w:p>
    <w:p w14:paraId="40A072E4" w14:textId="77777777" w:rsidR="007B26D0" w:rsidRDefault="005D30BE">
      <w:pPr>
        <w:pStyle w:val="BodyText"/>
        <w:ind w:left="114"/>
      </w:pPr>
      <w:r>
        <w:t>Interested</w:t>
      </w:r>
      <w:r>
        <w:rPr>
          <w:spacing w:val="-2"/>
        </w:rPr>
        <w:t xml:space="preserve"> </w:t>
      </w:r>
      <w:r>
        <w:t>bidders</w:t>
      </w:r>
      <w:r>
        <w:rPr>
          <w:spacing w:val="-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kindly</w:t>
      </w:r>
      <w:r>
        <w:rPr>
          <w:spacing w:val="-8"/>
        </w:rPr>
        <w:t xml:space="preserve"> </w:t>
      </w:r>
      <w:r>
        <w:t>visit</w:t>
      </w:r>
      <w:r>
        <w:rPr>
          <w:spacing w:val="2"/>
        </w:rPr>
        <w:t xml:space="preserve"> </w:t>
      </w:r>
      <w:r>
        <w:t>AEGCL's</w:t>
      </w:r>
      <w:r>
        <w:rPr>
          <w:spacing w:val="-5"/>
        </w:rPr>
        <w:t xml:space="preserve"> </w:t>
      </w:r>
      <w:r>
        <w:t>website</w:t>
      </w:r>
      <w:r>
        <w:rPr>
          <w:spacing w:val="2"/>
        </w:rPr>
        <w:t xml:space="preserve"> </w:t>
      </w:r>
      <w:hyperlink r:id="rId8">
        <w:r>
          <w:t>www.aegcl.co.in</w:t>
        </w:r>
        <w:r>
          <w:rPr>
            <w:spacing w:val="-1"/>
          </w:rPr>
          <w:t xml:space="preserve"> </w:t>
        </w:r>
      </w:hyperlink>
      <w:r>
        <w:t>for</w:t>
      </w:r>
      <w:r>
        <w:rPr>
          <w:spacing w:val="4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details.</w:t>
      </w:r>
    </w:p>
    <w:p w14:paraId="66645EEE" w14:textId="77777777" w:rsidR="007B26D0" w:rsidRDefault="005D30BE">
      <w:pPr>
        <w:pStyle w:val="BodyText"/>
        <w:spacing w:before="41" w:line="264" w:lineRule="auto"/>
        <w:ind w:left="114" w:right="364"/>
      </w:pPr>
      <w:r>
        <w:t>The</w:t>
      </w:r>
      <w:r>
        <w:rPr>
          <w:spacing w:val="2"/>
        </w:rPr>
        <w:t xml:space="preserve"> </w:t>
      </w:r>
      <w:r>
        <w:t>undersigned</w:t>
      </w:r>
      <w:r>
        <w:rPr>
          <w:spacing w:val="9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reject</w:t>
      </w:r>
      <w:r>
        <w:rPr>
          <w:spacing w:val="5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assigning</w:t>
      </w:r>
      <w:r>
        <w:rPr>
          <w:spacing w:val="-5"/>
        </w:rPr>
        <w:t xml:space="preserve"> </w:t>
      </w:r>
      <w:r>
        <w:t>any</w:t>
      </w:r>
      <w:r>
        <w:rPr>
          <w:spacing w:val="-15"/>
        </w:rPr>
        <w:t xml:space="preserve"> </w:t>
      </w:r>
      <w:r>
        <w:t>reason</w:t>
      </w:r>
      <w:r>
        <w:rPr>
          <w:spacing w:val="-57"/>
        </w:rPr>
        <w:t xml:space="preserve"> </w:t>
      </w:r>
      <w:r>
        <w:t>thereof.</w:t>
      </w:r>
    </w:p>
    <w:p w14:paraId="339AC2F4" w14:textId="77777777" w:rsidR="00B76773" w:rsidRDefault="00B76773">
      <w:pPr>
        <w:pStyle w:val="BodyText"/>
        <w:spacing w:before="41" w:line="264" w:lineRule="auto"/>
        <w:ind w:left="114" w:right="364"/>
      </w:pPr>
    </w:p>
    <w:p w14:paraId="5335D318" w14:textId="7B5AF9CE" w:rsidR="00B76773" w:rsidRDefault="00D17659">
      <w:pPr>
        <w:pStyle w:val="BodyText"/>
        <w:spacing w:before="41" w:line="264" w:lineRule="auto"/>
        <w:ind w:left="114" w:right="36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Sd/-</w:t>
      </w:r>
    </w:p>
    <w:p w14:paraId="52F0325C" w14:textId="77777777" w:rsidR="007B26D0" w:rsidRDefault="005D30BE">
      <w:pPr>
        <w:pStyle w:val="Heading1"/>
        <w:spacing w:before="31"/>
        <w:ind w:left="6818" w:right="1773"/>
        <w:jc w:val="center"/>
      </w:pPr>
      <w:r>
        <w:t>CGM</w:t>
      </w:r>
      <w:r>
        <w:rPr>
          <w:spacing w:val="-2"/>
        </w:rPr>
        <w:t xml:space="preserve"> </w:t>
      </w:r>
      <w:r>
        <w:t>(</w:t>
      </w:r>
      <w:r w:rsidR="00CF62A3">
        <w:t>F&amp;A</w:t>
      </w:r>
      <w:r>
        <w:t>),</w:t>
      </w:r>
    </w:p>
    <w:p w14:paraId="63C8C9D0" w14:textId="77777777" w:rsidR="007B26D0" w:rsidRDefault="005D30BE">
      <w:pPr>
        <w:spacing w:before="95"/>
        <w:ind w:left="5992"/>
        <w:rPr>
          <w:b/>
          <w:sz w:val="24"/>
        </w:rPr>
      </w:pPr>
      <w:r>
        <w:rPr>
          <w:b/>
          <w:spacing w:val="-1"/>
          <w:sz w:val="24"/>
        </w:rPr>
        <w:t>Assam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Electricity</w:t>
      </w:r>
      <w:r>
        <w:rPr>
          <w:b/>
          <w:spacing w:val="32"/>
          <w:sz w:val="24"/>
        </w:rPr>
        <w:t xml:space="preserve"> </w:t>
      </w:r>
      <w:r>
        <w:rPr>
          <w:b/>
          <w:spacing w:val="-1"/>
          <w:sz w:val="24"/>
        </w:rPr>
        <w:t>Grid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Corporation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Limited.</w:t>
      </w:r>
    </w:p>
    <w:p w14:paraId="28F31AF6" w14:textId="77777777" w:rsidR="007B26D0" w:rsidRDefault="007B26D0">
      <w:pPr>
        <w:pStyle w:val="BodyText"/>
        <w:spacing w:before="4"/>
        <w:rPr>
          <w:b/>
          <w:sz w:val="32"/>
        </w:rPr>
      </w:pPr>
    </w:p>
    <w:p w14:paraId="115E2683" w14:textId="77777777" w:rsidR="007B26D0" w:rsidRDefault="005D30BE">
      <w:pPr>
        <w:pStyle w:val="BodyText"/>
        <w:tabs>
          <w:tab w:val="left" w:pos="8633"/>
        </w:tabs>
        <w:ind w:left="114"/>
      </w:pPr>
      <w:r>
        <w:t>Memo</w:t>
      </w:r>
      <w:r>
        <w:rPr>
          <w:spacing w:val="28"/>
        </w:rPr>
        <w:t xml:space="preserve"> </w:t>
      </w:r>
      <w:r>
        <w:t>No</w:t>
      </w:r>
      <w:r>
        <w:rPr>
          <w:b/>
        </w:rPr>
        <w:t>:</w:t>
      </w:r>
      <w:r>
        <w:rPr>
          <w:b/>
          <w:spacing w:val="3"/>
        </w:rPr>
        <w:t xml:space="preserve"> </w:t>
      </w:r>
      <w:r w:rsidR="00DA4968">
        <w:t>AEGCL/ACT/2022/TAX CONSULTANTS/20/</w:t>
      </w:r>
      <w:r w:rsidR="0061214F">
        <w:t>01</w:t>
      </w:r>
      <w:r w:rsidR="00DA4968">
        <w:t xml:space="preserve"> </w:t>
      </w:r>
      <w:r w:rsidR="001A5726">
        <w:t>(</w:t>
      </w:r>
      <w:proofErr w:type="gramStart"/>
      <w:r w:rsidR="001A5726">
        <w:t xml:space="preserve">a)   </w:t>
      </w:r>
      <w:proofErr w:type="gramEnd"/>
      <w:r w:rsidR="001A5726">
        <w:t xml:space="preserve">    </w:t>
      </w:r>
      <w:r>
        <w:t>Dated:</w:t>
      </w:r>
      <w:r>
        <w:rPr>
          <w:spacing w:val="-1"/>
        </w:rPr>
        <w:t xml:space="preserve"> </w:t>
      </w:r>
      <w:r w:rsidR="00A335C4">
        <w:rPr>
          <w:spacing w:val="-1"/>
        </w:rPr>
        <w:t>1</w:t>
      </w:r>
      <w:r w:rsidR="0061214F">
        <w:rPr>
          <w:spacing w:val="-1"/>
        </w:rPr>
        <w:t>7</w:t>
      </w:r>
      <w:r>
        <w:t>/</w:t>
      </w:r>
      <w:r w:rsidR="0077286B">
        <w:t>1</w:t>
      </w:r>
      <w:r w:rsidR="00A335C4">
        <w:t>1</w:t>
      </w:r>
      <w:r>
        <w:t>/2023</w:t>
      </w:r>
    </w:p>
    <w:p w14:paraId="63F82C94" w14:textId="77777777" w:rsidR="007B26D0" w:rsidRDefault="005D30BE">
      <w:pPr>
        <w:pStyle w:val="Heading1"/>
        <w:spacing w:before="79"/>
        <w:ind w:left="114"/>
      </w:pPr>
      <w:r>
        <w:t>Copy</w:t>
      </w:r>
      <w:r>
        <w:rPr>
          <w:spacing w:val="7"/>
        </w:rPr>
        <w:t xml:space="preserve"> </w:t>
      </w:r>
      <w:r>
        <w:t>To:</w:t>
      </w:r>
    </w:p>
    <w:p w14:paraId="42D3246C" w14:textId="77777777" w:rsidR="007B26D0" w:rsidRDefault="005D30BE">
      <w:pPr>
        <w:pStyle w:val="ListParagraph"/>
        <w:numPr>
          <w:ilvl w:val="1"/>
          <w:numId w:val="1"/>
        </w:numPr>
        <w:tabs>
          <w:tab w:val="left" w:pos="836"/>
        </w:tabs>
        <w:ind w:hanging="362"/>
        <w:rPr>
          <w:b/>
          <w:sz w:val="24"/>
        </w:rPr>
      </w:pPr>
      <w:r>
        <w:rPr>
          <w:b/>
          <w:sz w:val="24"/>
        </w:rPr>
        <w:t>PS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to MD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AEGCL,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Bijulee Bhawan,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kind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appraisal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"/>
          <w:sz w:val="24"/>
        </w:rPr>
        <w:t xml:space="preserve"> </w:t>
      </w:r>
      <w:proofErr w:type="gramStart"/>
      <w:r>
        <w:rPr>
          <w:b/>
          <w:sz w:val="24"/>
        </w:rPr>
        <w:t>MD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,</w:t>
      </w:r>
      <w:proofErr w:type="gramEnd"/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AEGCL.</w:t>
      </w:r>
    </w:p>
    <w:p w14:paraId="39292A56" w14:textId="77777777" w:rsidR="007B26D0" w:rsidRDefault="00CF62A3">
      <w:pPr>
        <w:pStyle w:val="Heading1"/>
        <w:numPr>
          <w:ilvl w:val="1"/>
          <w:numId w:val="1"/>
        </w:numPr>
        <w:tabs>
          <w:tab w:val="left" w:pos="836"/>
        </w:tabs>
        <w:spacing w:before="51"/>
        <w:ind w:hanging="362"/>
      </w:pPr>
      <w:r>
        <w:t xml:space="preserve">ALL </w:t>
      </w:r>
      <w:r w:rsidR="005D30BE">
        <w:t>CGM,</w:t>
      </w:r>
      <w:r w:rsidR="005D30BE">
        <w:rPr>
          <w:spacing w:val="1"/>
        </w:rPr>
        <w:t xml:space="preserve"> </w:t>
      </w:r>
      <w:r w:rsidR="005D30BE">
        <w:t>AEGCL,</w:t>
      </w:r>
      <w:r w:rsidR="005D30BE">
        <w:rPr>
          <w:spacing w:val="2"/>
        </w:rPr>
        <w:t xml:space="preserve"> </w:t>
      </w:r>
      <w:r w:rsidR="005D30BE">
        <w:t>Bijulee</w:t>
      </w:r>
      <w:r w:rsidR="005D30BE">
        <w:rPr>
          <w:spacing w:val="4"/>
        </w:rPr>
        <w:t xml:space="preserve"> </w:t>
      </w:r>
      <w:r w:rsidR="005D30BE">
        <w:t>Bhawan,</w:t>
      </w:r>
      <w:r w:rsidR="005D30BE">
        <w:rPr>
          <w:spacing w:val="2"/>
        </w:rPr>
        <w:t xml:space="preserve"> </w:t>
      </w:r>
      <w:r w:rsidR="005D30BE">
        <w:t>for</w:t>
      </w:r>
      <w:r w:rsidR="005D30BE">
        <w:rPr>
          <w:spacing w:val="-2"/>
        </w:rPr>
        <w:t xml:space="preserve"> </w:t>
      </w:r>
      <w:r w:rsidR="005D30BE">
        <w:t>kind</w:t>
      </w:r>
      <w:r w:rsidR="005D30BE">
        <w:rPr>
          <w:spacing w:val="5"/>
        </w:rPr>
        <w:t xml:space="preserve"> </w:t>
      </w:r>
      <w:r w:rsidR="005D30BE">
        <w:t>information.</w:t>
      </w:r>
    </w:p>
    <w:p w14:paraId="7B49FCAE" w14:textId="77777777" w:rsidR="00E149BB" w:rsidRDefault="00E149BB" w:rsidP="00E149BB">
      <w:pPr>
        <w:pStyle w:val="Heading1"/>
        <w:numPr>
          <w:ilvl w:val="1"/>
          <w:numId w:val="1"/>
        </w:numPr>
        <w:tabs>
          <w:tab w:val="left" w:pos="836"/>
        </w:tabs>
        <w:spacing w:before="51"/>
        <w:ind w:hanging="362"/>
      </w:pPr>
      <w:r>
        <w:t>GM(HR),</w:t>
      </w:r>
      <w:r>
        <w:rPr>
          <w:spacing w:val="1"/>
        </w:rPr>
        <w:t xml:space="preserve"> </w:t>
      </w:r>
      <w:r>
        <w:t>AEGCL,</w:t>
      </w:r>
      <w:r>
        <w:rPr>
          <w:spacing w:val="2"/>
        </w:rPr>
        <w:t xml:space="preserve"> </w:t>
      </w:r>
      <w:r>
        <w:t>Bijulee</w:t>
      </w:r>
      <w:r>
        <w:rPr>
          <w:spacing w:val="4"/>
        </w:rPr>
        <w:t xml:space="preserve"> </w:t>
      </w:r>
      <w:r>
        <w:t>Bhawan,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kind</w:t>
      </w:r>
      <w:r>
        <w:rPr>
          <w:spacing w:val="5"/>
        </w:rPr>
        <w:t xml:space="preserve"> </w:t>
      </w:r>
      <w:r>
        <w:t>information.</w:t>
      </w:r>
    </w:p>
    <w:p w14:paraId="606F9E70" w14:textId="77777777" w:rsidR="007B26D0" w:rsidRDefault="005D30BE">
      <w:pPr>
        <w:pStyle w:val="ListParagraph"/>
        <w:numPr>
          <w:ilvl w:val="1"/>
          <w:numId w:val="1"/>
        </w:numPr>
        <w:tabs>
          <w:tab w:val="left" w:pos="836"/>
        </w:tabs>
        <w:spacing w:before="70"/>
        <w:ind w:hanging="362"/>
        <w:rPr>
          <w:b/>
          <w:sz w:val="24"/>
        </w:rPr>
      </w:pPr>
      <w:r>
        <w:rPr>
          <w:b/>
          <w:sz w:val="24"/>
        </w:rPr>
        <w:t>DGM IT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i/c, AEGCL,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Bijulee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Bhawan, 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information.</w:t>
      </w:r>
    </w:p>
    <w:p w14:paraId="351E1903" w14:textId="77777777" w:rsidR="007B26D0" w:rsidRDefault="005D30BE">
      <w:pPr>
        <w:pStyle w:val="Heading1"/>
        <w:numPr>
          <w:ilvl w:val="1"/>
          <w:numId w:val="1"/>
        </w:numPr>
        <w:tabs>
          <w:tab w:val="left" w:pos="836"/>
        </w:tabs>
        <w:ind w:hanging="362"/>
      </w:pPr>
      <w:r>
        <w:t>Office</w:t>
      </w:r>
      <w:r>
        <w:rPr>
          <w:spacing w:val="-3"/>
        </w:rPr>
        <w:t xml:space="preserve"> </w:t>
      </w:r>
      <w:r>
        <w:t>Copy</w:t>
      </w:r>
    </w:p>
    <w:p w14:paraId="5EB25843" w14:textId="77777777" w:rsidR="007B26D0" w:rsidRDefault="007B26D0">
      <w:pPr>
        <w:pStyle w:val="BodyText"/>
        <w:spacing w:before="1"/>
        <w:rPr>
          <w:b/>
          <w:sz w:val="26"/>
        </w:rPr>
      </w:pPr>
    </w:p>
    <w:p w14:paraId="7AF0E9D0" w14:textId="04E1ABED" w:rsidR="00B76773" w:rsidRDefault="00D17659" w:rsidP="00D17659">
      <w:pPr>
        <w:pStyle w:val="BodyText"/>
        <w:spacing w:before="1"/>
        <w:ind w:left="6027" w:firstLine="720"/>
        <w:rPr>
          <w:b/>
          <w:sz w:val="26"/>
        </w:rPr>
      </w:pPr>
      <w:r>
        <w:rPr>
          <w:b/>
          <w:sz w:val="26"/>
        </w:rPr>
        <w:t xml:space="preserve">           Sd/-</w:t>
      </w:r>
    </w:p>
    <w:p w14:paraId="0746CAD9" w14:textId="77777777" w:rsidR="007B26D0" w:rsidRDefault="005D30BE">
      <w:pPr>
        <w:pStyle w:val="Heading1"/>
        <w:spacing w:before="80"/>
        <w:ind w:left="6747" w:right="1783"/>
        <w:jc w:val="center"/>
      </w:pPr>
      <w:r>
        <w:t>CGM</w:t>
      </w:r>
      <w:r>
        <w:rPr>
          <w:spacing w:val="-3"/>
        </w:rPr>
        <w:t xml:space="preserve"> </w:t>
      </w:r>
      <w:r>
        <w:t>(</w:t>
      </w:r>
      <w:r w:rsidR="00CF62A3">
        <w:t>F&amp;A)</w:t>
      </w:r>
    </w:p>
    <w:p w14:paraId="41E0AB18" w14:textId="77777777" w:rsidR="007B26D0" w:rsidRDefault="005D30BE">
      <w:pPr>
        <w:spacing w:before="127"/>
        <w:ind w:left="5992"/>
        <w:rPr>
          <w:b/>
          <w:sz w:val="24"/>
        </w:rPr>
      </w:pPr>
      <w:r>
        <w:rPr>
          <w:b/>
          <w:spacing w:val="-1"/>
          <w:sz w:val="24"/>
        </w:rPr>
        <w:t>Assam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Electricity</w:t>
      </w:r>
      <w:r>
        <w:rPr>
          <w:b/>
          <w:spacing w:val="32"/>
          <w:sz w:val="24"/>
        </w:rPr>
        <w:t xml:space="preserve"> </w:t>
      </w:r>
      <w:r>
        <w:rPr>
          <w:b/>
          <w:spacing w:val="-1"/>
          <w:sz w:val="24"/>
        </w:rPr>
        <w:t>Grid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Corporation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Limited.</w:t>
      </w:r>
    </w:p>
    <w:sectPr w:rsidR="007B26D0">
      <w:type w:val="continuous"/>
      <w:pgSz w:w="11910" w:h="16850"/>
      <w:pgMar w:top="740" w:right="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34C3A"/>
    <w:multiLevelType w:val="hybridMultilevel"/>
    <w:tmpl w:val="3774ADD0"/>
    <w:lvl w:ilvl="0" w:tplc="7F041FD4">
      <w:start w:val="1"/>
      <w:numFmt w:val="upperLetter"/>
      <w:lvlText w:val="%1)"/>
      <w:lvlJc w:val="left"/>
      <w:pPr>
        <w:ind w:left="594" w:hanging="284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ar-SA"/>
      </w:rPr>
    </w:lvl>
    <w:lvl w:ilvl="1" w:tplc="6D04A526">
      <w:start w:val="1"/>
      <w:numFmt w:val="decimal"/>
      <w:lvlText w:val="%2)"/>
      <w:lvlJc w:val="left"/>
      <w:pPr>
        <w:ind w:left="835" w:hanging="361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2" w:tplc="53A2FCBC">
      <w:numFmt w:val="bullet"/>
      <w:lvlText w:val="•"/>
      <w:lvlJc w:val="left"/>
      <w:pPr>
        <w:ind w:left="1936" w:hanging="361"/>
      </w:pPr>
      <w:rPr>
        <w:rFonts w:hint="default"/>
        <w:lang w:val="en-US" w:eastAsia="en-US" w:bidi="ar-SA"/>
      </w:rPr>
    </w:lvl>
    <w:lvl w:ilvl="3" w:tplc="4ADA1F24">
      <w:numFmt w:val="bullet"/>
      <w:lvlText w:val="•"/>
      <w:lvlJc w:val="left"/>
      <w:pPr>
        <w:ind w:left="3033" w:hanging="361"/>
      </w:pPr>
      <w:rPr>
        <w:rFonts w:hint="default"/>
        <w:lang w:val="en-US" w:eastAsia="en-US" w:bidi="ar-SA"/>
      </w:rPr>
    </w:lvl>
    <w:lvl w:ilvl="4" w:tplc="33FC9DEC">
      <w:numFmt w:val="bullet"/>
      <w:lvlText w:val="•"/>
      <w:lvlJc w:val="left"/>
      <w:pPr>
        <w:ind w:left="4129" w:hanging="361"/>
      </w:pPr>
      <w:rPr>
        <w:rFonts w:hint="default"/>
        <w:lang w:val="en-US" w:eastAsia="en-US" w:bidi="ar-SA"/>
      </w:rPr>
    </w:lvl>
    <w:lvl w:ilvl="5" w:tplc="0DD068AC">
      <w:numFmt w:val="bullet"/>
      <w:lvlText w:val="•"/>
      <w:lvlJc w:val="left"/>
      <w:pPr>
        <w:ind w:left="5226" w:hanging="361"/>
      </w:pPr>
      <w:rPr>
        <w:rFonts w:hint="default"/>
        <w:lang w:val="en-US" w:eastAsia="en-US" w:bidi="ar-SA"/>
      </w:rPr>
    </w:lvl>
    <w:lvl w:ilvl="6" w:tplc="1A1ABD8E">
      <w:numFmt w:val="bullet"/>
      <w:lvlText w:val="•"/>
      <w:lvlJc w:val="left"/>
      <w:pPr>
        <w:ind w:left="6322" w:hanging="361"/>
      </w:pPr>
      <w:rPr>
        <w:rFonts w:hint="default"/>
        <w:lang w:val="en-US" w:eastAsia="en-US" w:bidi="ar-SA"/>
      </w:rPr>
    </w:lvl>
    <w:lvl w:ilvl="7" w:tplc="93186A36">
      <w:numFmt w:val="bullet"/>
      <w:lvlText w:val="•"/>
      <w:lvlJc w:val="left"/>
      <w:pPr>
        <w:ind w:left="7419" w:hanging="361"/>
      </w:pPr>
      <w:rPr>
        <w:rFonts w:hint="default"/>
        <w:lang w:val="en-US" w:eastAsia="en-US" w:bidi="ar-SA"/>
      </w:rPr>
    </w:lvl>
    <w:lvl w:ilvl="8" w:tplc="14A0C3DC">
      <w:numFmt w:val="bullet"/>
      <w:lvlText w:val="•"/>
      <w:lvlJc w:val="left"/>
      <w:pPr>
        <w:ind w:left="8515" w:hanging="361"/>
      </w:pPr>
      <w:rPr>
        <w:rFonts w:hint="default"/>
        <w:lang w:val="en-US" w:eastAsia="en-US" w:bidi="ar-SA"/>
      </w:rPr>
    </w:lvl>
  </w:abstractNum>
  <w:num w:numId="1" w16cid:durableId="146796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6D0"/>
    <w:rsid w:val="001A5726"/>
    <w:rsid w:val="005D30BE"/>
    <w:rsid w:val="0061214F"/>
    <w:rsid w:val="00677D4A"/>
    <w:rsid w:val="0077286B"/>
    <w:rsid w:val="007B26D0"/>
    <w:rsid w:val="0099390E"/>
    <w:rsid w:val="00A11E0C"/>
    <w:rsid w:val="00A335C4"/>
    <w:rsid w:val="00A93BF4"/>
    <w:rsid w:val="00B76773"/>
    <w:rsid w:val="00CF62A3"/>
    <w:rsid w:val="00D17659"/>
    <w:rsid w:val="00DA4968"/>
    <w:rsid w:val="00DB5837"/>
    <w:rsid w:val="00DB6296"/>
    <w:rsid w:val="00E149BB"/>
    <w:rsid w:val="00E3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5E9A"/>
  <w15:docId w15:val="{223C0DBF-35FF-4F28-A7FC-9751853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5"/>
      <w:ind w:left="83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5"/>
      <w:ind w:left="835" w:hanging="362"/>
    </w:pPr>
  </w:style>
  <w:style w:type="paragraph" w:customStyle="1" w:styleId="TableParagraph">
    <w:name w:val="Table Paragraph"/>
    <w:basedOn w:val="Normal"/>
    <w:uiPriority w:val="1"/>
    <w:qFormat/>
    <w:pPr>
      <w:spacing w:before="25"/>
      <w:ind w:left="13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3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cl.co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gcl.co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 Cell DEV Pc1</cp:lastModifiedBy>
  <cp:revision>17</cp:revision>
  <cp:lastPrinted>2023-11-17T06:39:00Z</cp:lastPrinted>
  <dcterms:created xsi:type="dcterms:W3CDTF">2023-08-25T08:05:00Z</dcterms:created>
  <dcterms:modified xsi:type="dcterms:W3CDTF">2023-11-17T11:44:00Z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2023-08-10T00:00:00Z</vt:filetime>
  </property>
</Properties>
</file>